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1E990" w14:textId="77777777" w:rsidR="003E344A" w:rsidRDefault="000E06DF" w:rsidP="003E344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nr </w:t>
      </w:r>
      <w:r w:rsidR="006E57BB">
        <w:rPr>
          <w:rFonts w:ascii="Cambria" w:eastAsia="Times New Roman" w:hAnsi="Cambria" w:cs="Arial"/>
          <w:bCs/>
          <w:lang w:eastAsia="ar-SA"/>
        </w:rPr>
        <w:t>6</w:t>
      </w:r>
      <w:r w:rsidR="003E344A">
        <w:rPr>
          <w:rFonts w:ascii="Cambria" w:eastAsia="Times New Roman" w:hAnsi="Cambria" w:cs="Arial"/>
          <w:bCs/>
          <w:lang w:eastAsia="ar-SA"/>
        </w:rPr>
        <w:t xml:space="preserve"> do SIWZ</w:t>
      </w:r>
    </w:p>
    <w:p w14:paraId="1F8A1C98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077C08C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D227FB8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F8A8CEA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14CA308" w14:textId="77777777"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4174253" w14:textId="77777777"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582A85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63E4EA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2351D27B" w14:textId="77777777"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E06DF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SPRAWIE BRAKU PODSTAW WYKLUCZENIA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OKREŚLONYCH W ART. 24 UST. 1 PKT 15 i 22 PZP ORAZ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ART. </w:t>
      </w:r>
      <w:r w:rsidRPr="000E06DF">
        <w:rPr>
          <w:rFonts w:ascii="Cambria" w:eastAsia="Times New Roman" w:hAnsi="Cambria" w:cs="Arial"/>
          <w:b/>
          <w:bCs/>
          <w:caps/>
          <w:lang w:eastAsia="ar-SA"/>
        </w:rPr>
        <w:t xml:space="preserve">24 ust. 5 pkt </w:t>
      </w:r>
      <w:r w:rsidR="00D455FD">
        <w:rPr>
          <w:rFonts w:ascii="Cambria" w:eastAsia="Times New Roman" w:hAnsi="Cambria" w:cs="Arial"/>
          <w:b/>
          <w:bCs/>
          <w:caps/>
          <w:lang w:eastAsia="ar-SA"/>
        </w:rPr>
        <w:t>8</w:t>
      </w:r>
      <w:r w:rsidRPr="000E06DF">
        <w:rPr>
          <w:rFonts w:ascii="Cambria" w:eastAsia="Times New Roman" w:hAnsi="Cambria" w:cs="Arial"/>
          <w:b/>
          <w:bCs/>
          <w:lang w:eastAsia="ar-SA"/>
        </w:rPr>
        <w:t xml:space="preserve"> PZP</w:t>
      </w:r>
    </w:p>
    <w:p w14:paraId="15047AA0" w14:textId="77777777"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7E0F99B" w14:textId="77777777" w:rsidR="006E57BB" w:rsidRPr="00825346" w:rsidRDefault="000E06DF" w:rsidP="00820850">
      <w:pPr>
        <w:spacing w:before="120" w:line="288" w:lineRule="auto"/>
        <w:jc w:val="both"/>
        <w:rPr>
          <w:rFonts w:ascii="Cambria" w:hAnsi="Cambria" w:cs="Calibri Light"/>
          <w:b/>
          <w:bCs/>
          <w:sz w:val="20"/>
          <w:szCs w:val="20"/>
        </w:rPr>
      </w:pPr>
      <w:r w:rsidRPr="00825346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Przystępując do postępowania w sprawie zamówienia publicznego prowadzonego w trybie przetargu nieograniczonego na </w:t>
      </w:r>
      <w:r w:rsidR="006E57BB" w:rsidRPr="00825346">
        <w:rPr>
          <w:rFonts w:ascii="Cambria" w:hAnsi="Cambria"/>
          <w:b/>
          <w:sz w:val="20"/>
          <w:szCs w:val="20"/>
        </w:rPr>
        <w:t>„</w:t>
      </w:r>
      <w:r w:rsidR="00820850" w:rsidRPr="00820850">
        <w:rPr>
          <w:rFonts w:ascii="Cambria" w:hAnsi="Cambria" w:cs="Calibri Light"/>
          <w:b/>
          <w:bCs/>
          <w:sz w:val="20"/>
          <w:szCs w:val="20"/>
        </w:rPr>
        <w:t>Modernizacja ewidencji gruntów i budynków poprzez utworzenie baz danych EGiB lub poprawę jakości i aktualności baz danych EGiB, wraz z doprowadzeniem tych baz do zgodności z pojęciowym modelem danych EGiB, określonym w rozporządzeniu Ministra Rozwoju Regionalnego i Budownictwa z dnia 29 marca 2001 r. w sprawie ewidencji gruntów i budynków</w:t>
      </w:r>
      <w:r w:rsidR="006E57BB" w:rsidRPr="00825346">
        <w:rPr>
          <w:rFonts w:ascii="Cambria" w:hAnsi="Cambria"/>
          <w:b/>
          <w:bCs/>
          <w:sz w:val="20"/>
          <w:szCs w:val="20"/>
        </w:rPr>
        <w:t>”</w:t>
      </w:r>
    </w:p>
    <w:p w14:paraId="3CD492F7" w14:textId="77777777" w:rsidR="00727601" w:rsidRDefault="00727601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hAnsi="Cambria"/>
          <w:b/>
        </w:rPr>
        <w:t xml:space="preserve"> </w:t>
      </w:r>
      <w:r w:rsidR="000E06DF" w:rsidRPr="000E06DF">
        <w:rPr>
          <w:rFonts w:ascii="Cambria" w:eastAsia="Times New Roman" w:hAnsi="Cambria" w:cs="Arial"/>
          <w:bCs/>
          <w:lang w:eastAsia="ar-SA"/>
        </w:rPr>
        <w:t xml:space="preserve">Ja niżej podpisany </w:t>
      </w:r>
    </w:p>
    <w:p w14:paraId="4216D789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577964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3D8A3E8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14:paraId="7914C60F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14:paraId="2CFF1D6E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14:paraId="5218DD73" w14:textId="77777777"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 xml:space="preserve">oświadczam, że: </w:t>
      </w:r>
    </w:p>
    <w:p w14:paraId="1EF4727A" w14:textId="77777777"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14:paraId="22D862CD" w14:textId="77777777"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 stosunku do Wykonawcy, którego reprezentuję nie orzeczono tytułem środka zapobiegawczego zakazu ubiegania się o zamówienia publiczne;</w:t>
      </w:r>
    </w:p>
    <w:p w14:paraId="625319F4" w14:textId="77777777"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Wykonawca, którego reprezentuję nie zalega z opłacaniem podatków i opłat lokalnych, o których mowa w ustawie z dnia 12 stycznia 1991 r. o podatkach i opłatach lokalnych (Dz. U. z 201</w:t>
      </w:r>
      <w:r w:rsidR="00820850">
        <w:rPr>
          <w:rFonts w:ascii="Cambria" w:eastAsia="Times New Roman" w:hAnsi="Cambria" w:cs="Arial"/>
          <w:bCs/>
          <w:lang w:eastAsia="ar-SA"/>
        </w:rPr>
        <w:t>9</w:t>
      </w:r>
      <w:r w:rsidRPr="000E06D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820850">
        <w:rPr>
          <w:rFonts w:ascii="Cambria" w:eastAsia="Times New Roman" w:hAnsi="Cambria" w:cs="Arial"/>
          <w:bCs/>
          <w:lang w:eastAsia="ar-SA"/>
        </w:rPr>
        <w:t>1170</w:t>
      </w:r>
      <w:r w:rsidRPr="000E06DF">
        <w:rPr>
          <w:rFonts w:ascii="Cambria" w:eastAsia="Times New Roman" w:hAnsi="Cambria" w:cs="Arial"/>
          <w:bCs/>
          <w:lang w:eastAsia="ar-SA"/>
        </w:rPr>
        <w:t>);</w:t>
      </w:r>
    </w:p>
    <w:p w14:paraId="29178A6C" w14:textId="77777777"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52D77C" w14:textId="77777777" w:rsidR="00E62FA2" w:rsidRPr="00D455FD" w:rsidRDefault="000E06DF" w:rsidP="00D455FD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0E06DF">
        <w:rPr>
          <w:rFonts w:ascii="Cambria" w:eastAsia="Times New Roman" w:hAnsi="Cambria" w:cs="Arial"/>
          <w:bCs/>
          <w:lang w:eastAsia="ar-SA"/>
        </w:rPr>
        <w:tab/>
      </w:r>
      <w:r w:rsidRPr="000E06DF">
        <w:rPr>
          <w:rFonts w:ascii="Cambria" w:eastAsia="Times New Roman" w:hAnsi="Cambria" w:cs="Arial"/>
          <w:bCs/>
          <w:lang w:eastAsia="ar-SA"/>
        </w:rPr>
        <w:br/>
        <w:t>(podpis Wykonawcy)</w:t>
      </w:r>
    </w:p>
    <w:sectPr w:rsidR="00E62FA2" w:rsidRPr="00D455FD" w:rsidSect="00D455F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53645" w14:textId="77777777" w:rsidR="004416AE" w:rsidRDefault="004416AE" w:rsidP="003F023E">
      <w:pPr>
        <w:spacing w:after="0" w:line="240" w:lineRule="auto"/>
      </w:pPr>
      <w:r>
        <w:separator/>
      </w:r>
    </w:p>
  </w:endnote>
  <w:endnote w:type="continuationSeparator" w:id="0">
    <w:p w14:paraId="1F2C3926" w14:textId="77777777" w:rsidR="004416AE" w:rsidRDefault="004416AE" w:rsidP="003F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18E9B" w14:textId="77777777" w:rsidR="004416AE" w:rsidRDefault="004416AE" w:rsidP="003F023E">
      <w:pPr>
        <w:spacing w:after="0" w:line="240" w:lineRule="auto"/>
      </w:pPr>
      <w:r>
        <w:separator/>
      </w:r>
    </w:p>
  </w:footnote>
  <w:footnote w:type="continuationSeparator" w:id="0">
    <w:p w14:paraId="54A77637" w14:textId="77777777" w:rsidR="004416AE" w:rsidRDefault="004416AE" w:rsidP="003F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19173" w14:textId="77777777" w:rsidR="00592E14" w:rsidRDefault="00592E14" w:rsidP="00213DDF">
    <w:pPr>
      <w:pStyle w:val="Nagwek"/>
      <w:rPr>
        <w:szCs w:val="20"/>
      </w:rPr>
    </w:pPr>
    <w:r w:rsidRPr="00B51433">
      <w:rPr>
        <w:noProof/>
      </w:rPr>
      <w:drawing>
        <wp:inline distT="0" distB="0" distL="0" distR="0" wp14:anchorId="0C85C3B2" wp14:editId="02B12948">
          <wp:extent cx="5715000" cy="495300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5C29E" w14:textId="77777777" w:rsidR="00592E14" w:rsidRDefault="00592E14" w:rsidP="00213DDF">
    <w:pPr>
      <w:pStyle w:val="Nagwek"/>
      <w:rPr>
        <w:szCs w:val="20"/>
      </w:rPr>
    </w:pPr>
  </w:p>
  <w:p w14:paraId="6C957753" w14:textId="77777777" w:rsidR="00FD4777" w:rsidRPr="00921EE2" w:rsidRDefault="00FD4777" w:rsidP="00FD4777">
    <w:pPr>
      <w:pStyle w:val="Nagwek"/>
    </w:pPr>
    <w:r w:rsidRPr="009361B1">
      <w:rPr>
        <w:rFonts w:ascii="Cambria" w:hAnsi="Cambria" w:cs="Arial"/>
        <w:b/>
        <w:sz w:val="20"/>
        <w:szCs w:val="20"/>
      </w:rPr>
      <w:t>Znak sprawy:</w:t>
    </w:r>
    <w:r w:rsidRPr="009361B1">
      <w:rPr>
        <w:rFonts w:ascii="Cambria" w:hAnsi="Cambria" w:cs="Arial"/>
        <w:b/>
        <w:spacing w:val="-8"/>
        <w:sz w:val="20"/>
        <w:szCs w:val="20"/>
      </w:rPr>
      <w:t xml:space="preserve"> </w:t>
    </w:r>
    <w:r w:rsidRPr="00115B81">
      <w:rPr>
        <w:rFonts w:ascii="Cambria" w:hAnsi="Cambria" w:cs="Arial"/>
        <w:b/>
        <w:spacing w:val="-8"/>
        <w:sz w:val="20"/>
        <w:szCs w:val="20"/>
      </w:rPr>
      <w:t>ZP.272.1</w:t>
    </w:r>
    <w:r>
      <w:rPr>
        <w:rFonts w:ascii="Cambria" w:hAnsi="Cambria" w:cs="Arial"/>
        <w:b/>
        <w:spacing w:val="-8"/>
        <w:sz w:val="20"/>
        <w:szCs w:val="20"/>
      </w:rPr>
      <w:t>6</w:t>
    </w:r>
    <w:r w:rsidRPr="00115B81">
      <w:rPr>
        <w:rFonts w:ascii="Cambria" w:hAnsi="Cambria" w:cs="Arial"/>
        <w:b/>
        <w:spacing w:val="-8"/>
        <w:sz w:val="20"/>
        <w:szCs w:val="20"/>
      </w:rPr>
      <w:t>.2020</w:t>
    </w:r>
  </w:p>
  <w:p w14:paraId="18B7F913" w14:textId="1694FC08" w:rsidR="003F023E" w:rsidRPr="00213DDF" w:rsidRDefault="003F023E" w:rsidP="00FD4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DFA"/>
    <w:rsid w:val="00086F0C"/>
    <w:rsid w:val="000E06DF"/>
    <w:rsid w:val="001A7D3D"/>
    <w:rsid w:val="001E4217"/>
    <w:rsid w:val="00213DDF"/>
    <w:rsid w:val="003E344A"/>
    <w:rsid w:val="003F023E"/>
    <w:rsid w:val="004416AE"/>
    <w:rsid w:val="004C09EF"/>
    <w:rsid w:val="00592E14"/>
    <w:rsid w:val="00682207"/>
    <w:rsid w:val="00685320"/>
    <w:rsid w:val="00690429"/>
    <w:rsid w:val="006D645B"/>
    <w:rsid w:val="006E2E8E"/>
    <w:rsid w:val="006E57BB"/>
    <w:rsid w:val="00727601"/>
    <w:rsid w:val="0076706B"/>
    <w:rsid w:val="00820850"/>
    <w:rsid w:val="00825346"/>
    <w:rsid w:val="008F0DFA"/>
    <w:rsid w:val="009324BF"/>
    <w:rsid w:val="00996EC6"/>
    <w:rsid w:val="009F02DE"/>
    <w:rsid w:val="00A34C55"/>
    <w:rsid w:val="00A528BD"/>
    <w:rsid w:val="00B61BDA"/>
    <w:rsid w:val="00BA2213"/>
    <w:rsid w:val="00C014A5"/>
    <w:rsid w:val="00C80159"/>
    <w:rsid w:val="00CA5AC4"/>
    <w:rsid w:val="00CC64A8"/>
    <w:rsid w:val="00CE3E27"/>
    <w:rsid w:val="00D07712"/>
    <w:rsid w:val="00D455FD"/>
    <w:rsid w:val="00D46674"/>
    <w:rsid w:val="00DA291D"/>
    <w:rsid w:val="00DA6F72"/>
    <w:rsid w:val="00E62FA2"/>
    <w:rsid w:val="00EE1F8F"/>
    <w:rsid w:val="00F019D2"/>
    <w:rsid w:val="00F37F45"/>
    <w:rsid w:val="00F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E65E"/>
  <w15:docId w15:val="{64BA7540-0E94-42B1-8301-846D5BEE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F023E"/>
  </w:style>
  <w:style w:type="paragraph" w:styleId="Stopka">
    <w:name w:val="footer"/>
    <w:basedOn w:val="Normalny"/>
    <w:link w:val="Stopka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3E"/>
  </w:style>
  <w:style w:type="paragraph" w:styleId="Tekstdymka">
    <w:name w:val="Balloon Text"/>
    <w:basedOn w:val="Normalny"/>
    <w:link w:val="TekstdymkaZnak"/>
    <w:uiPriority w:val="99"/>
    <w:semiHidden/>
    <w:unhideWhenUsed/>
    <w:rsid w:val="003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Wojciechowska</dc:creator>
  <cp:lastModifiedBy>USER</cp:lastModifiedBy>
  <cp:revision>19</cp:revision>
  <dcterms:created xsi:type="dcterms:W3CDTF">2018-02-02T12:17:00Z</dcterms:created>
  <dcterms:modified xsi:type="dcterms:W3CDTF">2020-12-23T10:56:00Z</dcterms:modified>
</cp:coreProperties>
</file>