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42" w:rsidRPr="0045455E" w:rsidRDefault="000711C2" w:rsidP="00D53E46">
      <w:pPr>
        <w:spacing w:line="360" w:lineRule="auto"/>
        <w:jc w:val="center"/>
        <w:rPr>
          <w:rFonts w:ascii="Liberation Serif" w:hAnsi="Liberation Serif" w:cs="Liberation Serif"/>
          <w:sz w:val="22"/>
        </w:rPr>
      </w:pPr>
      <w:bookmarkStart w:id="0" w:name="__DdeLink__73_4228975555"/>
      <w:r w:rsidRPr="0045455E">
        <w:rPr>
          <w:rFonts w:ascii="Liberation Serif" w:hAnsi="Liberation Serif" w:cs="Liberation Serif"/>
          <w:b/>
          <w:sz w:val="22"/>
        </w:rPr>
        <w:t>K L A U Z U L A   I N F O R M A C Y J N A</w:t>
      </w:r>
    </w:p>
    <w:p w:rsidR="00814E42" w:rsidRPr="0045455E" w:rsidRDefault="00814E42" w:rsidP="000711C2">
      <w:pPr>
        <w:spacing w:line="360" w:lineRule="auto"/>
        <w:jc w:val="both"/>
        <w:rPr>
          <w:rFonts w:ascii="Liberation Serif" w:hAnsi="Liberation Serif" w:cs="Liberation Serif"/>
          <w:b/>
          <w:sz w:val="22"/>
        </w:rPr>
      </w:pP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RODO , informuję, iż:</w:t>
      </w:r>
    </w:p>
    <w:p w:rsidR="00814E42" w:rsidRPr="0045455E" w:rsidRDefault="00814E4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</w:p>
    <w:p w:rsidR="00814E42" w:rsidRPr="0045455E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 xml:space="preserve">Administratorem danych osobowych przetwarzanych w Starostwie Powiatowym w Busku – Zdroju jest Starosta Buski, można się z nami skontaktować: </w:t>
      </w: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 xml:space="preserve">- korespondencyjnie pod adresem: </w:t>
      </w:r>
      <w:r w:rsidRPr="0045455E">
        <w:rPr>
          <w:rFonts w:ascii="Liberation Serif" w:hAnsi="Liberation Serif" w:cs="Liberation Serif"/>
          <w:i/>
          <w:sz w:val="22"/>
        </w:rPr>
        <w:t>Starostwo Powiatowe, Powiatowy Zespół ds. Orzekania o Niepełnosprawności w Busku – Zdroju</w:t>
      </w:r>
      <w:r w:rsidRPr="0045455E">
        <w:rPr>
          <w:rFonts w:ascii="Liberation Serif" w:hAnsi="Liberation Serif" w:cs="Liberation Serif"/>
          <w:sz w:val="22"/>
        </w:rPr>
        <w:t xml:space="preserve">, </w:t>
      </w:r>
      <w:r w:rsidRPr="0045455E">
        <w:rPr>
          <w:rFonts w:ascii="Liberation Serif" w:hAnsi="Liberation Serif" w:cs="Liberation Serif"/>
          <w:i/>
          <w:sz w:val="22"/>
        </w:rPr>
        <w:t>ul. Armii Krajowej 19</w:t>
      </w:r>
      <w:r w:rsidRPr="0045455E">
        <w:rPr>
          <w:rFonts w:ascii="Liberation Serif" w:hAnsi="Liberation Serif" w:cs="Liberation Serif"/>
          <w:sz w:val="22"/>
        </w:rPr>
        <w:t xml:space="preserve">, </w:t>
      </w:r>
      <w:r w:rsidRPr="0045455E">
        <w:rPr>
          <w:rFonts w:ascii="Liberation Serif" w:hAnsi="Liberation Serif" w:cs="Liberation Serif"/>
          <w:i/>
          <w:sz w:val="22"/>
        </w:rPr>
        <w:t>28-100 Busko – Zdrój</w:t>
      </w:r>
      <w:r w:rsidRPr="0045455E">
        <w:rPr>
          <w:rFonts w:ascii="Liberation Serif" w:hAnsi="Liberation Serif" w:cs="Liberation Serif"/>
          <w:sz w:val="22"/>
        </w:rPr>
        <w:t xml:space="preserve">, </w:t>
      </w: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 xml:space="preserve">- pod adresem e-mail: </w:t>
      </w:r>
      <w:r w:rsidRPr="0045455E">
        <w:rPr>
          <w:rFonts w:ascii="Liberation Serif" w:hAnsi="Liberation Serif" w:cs="Liberation Serif"/>
          <w:i/>
          <w:sz w:val="22"/>
        </w:rPr>
        <w:t>starostwo@powiat.busko.pl</w:t>
      </w:r>
      <w:r w:rsidRPr="0045455E">
        <w:rPr>
          <w:rFonts w:ascii="Liberation Serif" w:hAnsi="Liberation Serif" w:cs="Liberation Serif"/>
          <w:sz w:val="22"/>
        </w:rPr>
        <w:t>,</w:t>
      </w: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- telefonicznie:</w:t>
      </w:r>
      <w:r w:rsidRPr="0045455E">
        <w:rPr>
          <w:rFonts w:ascii="Liberation Serif" w:hAnsi="Liberation Serif" w:cs="Liberation Serif"/>
          <w:i/>
          <w:sz w:val="22"/>
        </w:rPr>
        <w:t xml:space="preserve"> 41 3708282.</w:t>
      </w:r>
    </w:p>
    <w:p w:rsidR="00814E42" w:rsidRPr="0045455E" w:rsidRDefault="000711C2" w:rsidP="005677FE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Administrator wyznaczył inspektora ochrony danych, z którym można się skontaktować we wszystkich sprawach dotyczących przetwarzania danych osobowych pod adresem</w:t>
      </w: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email: iod@powiat.busko.pl .</w:t>
      </w:r>
    </w:p>
    <w:p w:rsidR="00814E42" w:rsidRPr="0045455E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Dane osobowe osób zainteresowanych zbierane i przetwarzane są w celu wydania orzeczenia o niepełnosprawności i stopniu niepełnosprawności na podstawie:</w:t>
      </w:r>
    </w:p>
    <w:p w:rsidR="00814E4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- Ustawy z dnia 2</w:t>
      </w:r>
      <w:r w:rsidR="005677FE" w:rsidRPr="0045455E">
        <w:rPr>
          <w:rFonts w:ascii="Liberation Serif" w:hAnsi="Liberation Serif" w:cs="Liberation Serif"/>
          <w:sz w:val="22"/>
        </w:rPr>
        <w:t>0 czerwca 1997 r. Prawo o ruchu drogowym</w:t>
      </w:r>
      <w:r w:rsidRPr="0045455E">
        <w:rPr>
          <w:rFonts w:ascii="Liberation Serif" w:hAnsi="Liberation Serif" w:cs="Liberation Serif"/>
          <w:sz w:val="22"/>
        </w:rPr>
        <w:t xml:space="preserve"> </w:t>
      </w:r>
    </w:p>
    <w:p w:rsidR="000711C2" w:rsidRPr="0045455E" w:rsidRDefault="000711C2" w:rsidP="000711C2">
      <w:pPr>
        <w:spacing w:line="360" w:lineRule="auto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- Art. 6 ust 1 lit. c ogólnego rozporządzenia o ochronie danych.</w:t>
      </w:r>
    </w:p>
    <w:p w:rsidR="00814E42" w:rsidRPr="0045455E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sz w:val="22"/>
        </w:rPr>
        <w:t>Pozyskiwane od osób zainteresowanych dane osobowe nie będą udostępniane</w:t>
      </w:r>
      <w:r w:rsidRPr="0045455E">
        <w:rPr>
          <w:rFonts w:ascii="Liberation Serif" w:hAnsi="Liberation Serif" w:cs="Liberation Serif"/>
          <w:color w:val="000000" w:themeColor="text1"/>
          <w:sz w:val="22"/>
        </w:rPr>
        <w:t>. Pozyskane od osób zainteresowanych dane osobowe nie będą udostępniane podmiotom innym, niż upoważnione na podstawie ww. przepisów prawa.</w:t>
      </w:r>
    </w:p>
    <w:p w:rsidR="00814E42" w:rsidRPr="0045455E" w:rsidRDefault="000711C2" w:rsidP="005677F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>Dane osobowe od momentu pozyskania będą przechowywane przez okres wynikający z regulacji prawnych - kategorii archiwalnej dokumentacji, określonej w jednolitym rzeczowym wykazie akt dla organów powiatu i starostw powiatowych. Kryteria okresu przechowywania ustala się w oparciu o klasyfikację i kwalifikację dokumentacji w jednolitym rzeczowym wykazie akt.</w:t>
      </w:r>
    </w:p>
    <w:p w:rsidR="00814E42" w:rsidRPr="0045455E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>Osoby zainteresowane mają prawo dostępu do swoich danych osobowych oraz możliwość ich sprostowania, usunięcia lub ograniczenia przetwarzania oraz prawo do wniesienia sprzeciwu wobec przetwarzania.</w:t>
      </w:r>
    </w:p>
    <w:p w:rsidR="00814E42" w:rsidRPr="0045455E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 xml:space="preserve">Osoby zainteresowane mają prawo wniesienia skargi do organu nadzorczego. </w:t>
      </w:r>
    </w:p>
    <w:p w:rsidR="00814E42" w:rsidRPr="0045455E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 xml:space="preserve">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</w:t>
      </w:r>
      <w:bookmarkStart w:id="1" w:name="_GoBack"/>
      <w:bookmarkEnd w:id="1"/>
      <w:r w:rsidRPr="0045455E">
        <w:rPr>
          <w:rFonts w:ascii="Liberation Serif" w:hAnsi="Liberation Serif" w:cs="Liberation Serif"/>
          <w:color w:val="000000" w:themeColor="text1"/>
          <w:sz w:val="22"/>
        </w:rPr>
        <w:t>dobrowolności podawania danych osobowych zainteresowani zostaną o tym fakcie poinformowani.</w:t>
      </w:r>
    </w:p>
    <w:p w:rsidR="00814E42" w:rsidRPr="0045455E" w:rsidRDefault="000711C2" w:rsidP="000711C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 xml:space="preserve">Dane osobowe </w:t>
      </w:r>
      <w:r w:rsidRPr="0045455E">
        <w:rPr>
          <w:rFonts w:ascii="Liberation Serif" w:hAnsi="Liberation Serif" w:cs="Liberation Serif"/>
          <w:sz w:val="22"/>
        </w:rPr>
        <w:t>nie będą przekazywane odbiorcom w państwie trzecim lub organizacji międzynarodowej.</w:t>
      </w:r>
    </w:p>
    <w:p w:rsidR="00814E42" w:rsidRPr="0045455E" w:rsidRDefault="000711C2" w:rsidP="0045455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jc w:val="both"/>
        <w:rPr>
          <w:rFonts w:ascii="Liberation Serif" w:hAnsi="Liberation Serif" w:cs="Liberation Serif"/>
          <w:sz w:val="22"/>
        </w:rPr>
      </w:pPr>
      <w:r w:rsidRPr="0045455E">
        <w:rPr>
          <w:rFonts w:ascii="Liberation Serif" w:hAnsi="Liberation Serif" w:cs="Liberation Serif"/>
          <w:color w:val="000000" w:themeColor="text1"/>
          <w:sz w:val="22"/>
        </w:rPr>
        <w:t xml:space="preserve">Dane osobowe </w:t>
      </w:r>
      <w:r w:rsidRPr="0045455E">
        <w:rPr>
          <w:rFonts w:ascii="Liberation Serif" w:hAnsi="Liberation Serif" w:cs="Liberation Serif"/>
          <w:sz w:val="22"/>
        </w:rPr>
        <w:t>nie będą poddawane zautomatyzowanemu podejmowaniu decyzji, w tym profilowaniu.</w:t>
      </w:r>
    </w:p>
    <w:p w:rsidR="00814E42" w:rsidRPr="0045455E" w:rsidRDefault="000711C2" w:rsidP="000711C2">
      <w:pPr>
        <w:pStyle w:val="p1"/>
        <w:spacing w:line="360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45455E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………………………………………..</w:t>
      </w:r>
    </w:p>
    <w:p w:rsidR="0045455E" w:rsidRPr="003D6F6E" w:rsidRDefault="000711C2" w:rsidP="003D6F6E">
      <w:pPr>
        <w:pStyle w:val="p1"/>
        <w:spacing w:line="360" w:lineRule="auto"/>
        <w:jc w:val="both"/>
        <w:rPr>
          <w:rFonts w:ascii="Liberation Serif" w:hAnsi="Liberation Serif" w:cs="Liberation Serif"/>
          <w:sz w:val="22"/>
          <w:szCs w:val="22"/>
        </w:rPr>
      </w:pPr>
      <w:r w:rsidRPr="0045455E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      Czytelny podpis</w:t>
      </w:r>
      <w:bookmarkEnd w:id="0"/>
    </w:p>
    <w:sectPr w:rsidR="0045455E" w:rsidRPr="003D6F6E" w:rsidSect="000711C2">
      <w:pgSz w:w="11906" w:h="16838"/>
      <w:pgMar w:top="426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4C5"/>
    <w:multiLevelType w:val="hybridMultilevel"/>
    <w:tmpl w:val="E5F0D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7020"/>
    <w:multiLevelType w:val="hybridMultilevel"/>
    <w:tmpl w:val="DFE4AE74"/>
    <w:lvl w:ilvl="0" w:tplc="D4568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13AB1"/>
    <w:multiLevelType w:val="hybridMultilevel"/>
    <w:tmpl w:val="D65401AE"/>
    <w:lvl w:ilvl="0" w:tplc="D4568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814E42"/>
    <w:rsid w:val="000711C2"/>
    <w:rsid w:val="00223A3C"/>
    <w:rsid w:val="003831BE"/>
    <w:rsid w:val="003D6F6E"/>
    <w:rsid w:val="0045455E"/>
    <w:rsid w:val="005677FE"/>
    <w:rsid w:val="00814E42"/>
    <w:rsid w:val="00A165AE"/>
    <w:rsid w:val="00A3563C"/>
    <w:rsid w:val="00D5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E42"/>
    <w:pPr>
      <w:widowControl w:val="0"/>
      <w:suppressAutoHyphens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FD72D6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542E7E"/>
    <w:rPr>
      <w:color w:val="0563C1" w:themeColor="hyperlink"/>
      <w:u w:val="single"/>
    </w:rPr>
  </w:style>
  <w:style w:type="character" w:customStyle="1" w:styleId="Znakiwypunktowania">
    <w:name w:val="Znaki wypunktowania"/>
    <w:qFormat/>
    <w:rsid w:val="00814E4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814E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14E42"/>
    <w:pPr>
      <w:spacing w:after="140" w:line="288" w:lineRule="auto"/>
    </w:pPr>
  </w:style>
  <w:style w:type="paragraph" w:styleId="Lista">
    <w:name w:val="List"/>
    <w:basedOn w:val="Tekstpodstawowy"/>
    <w:rsid w:val="00814E42"/>
    <w:rPr>
      <w:rFonts w:cs="Arial"/>
    </w:rPr>
  </w:style>
  <w:style w:type="paragraph" w:customStyle="1" w:styleId="Caption">
    <w:name w:val="Caption"/>
    <w:basedOn w:val="Normalny"/>
    <w:qFormat/>
    <w:rsid w:val="00814E4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814E42"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FD72D6"/>
    <w:pPr>
      <w:spacing w:after="140" w:line="288" w:lineRule="auto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1">
    <w:name w:val="p1"/>
    <w:basedOn w:val="Normalny"/>
    <w:qFormat/>
    <w:rsid w:val="00D25A43"/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567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0CE3-2BFD-44D5-B71B-6C853243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Irla-Sztefko</dc:creator>
  <cp:lastModifiedBy>mateuszo</cp:lastModifiedBy>
  <cp:revision>2</cp:revision>
  <cp:lastPrinted>2020-09-02T12:23:00Z</cp:lastPrinted>
  <dcterms:created xsi:type="dcterms:W3CDTF">2021-07-01T10:24:00Z</dcterms:created>
  <dcterms:modified xsi:type="dcterms:W3CDTF">2021-07-01T10:24:00Z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